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D34CB" w14:textId="77777777" w:rsidR="00585231" w:rsidRPr="00585231" w:rsidRDefault="00585231" w:rsidP="00585231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585231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1. Общие положения</w:t>
      </w:r>
    </w:p>
    <w:p w14:paraId="7C6F0B63" w14:textId="77777777" w:rsidR="00585231" w:rsidRPr="00585231" w:rsidRDefault="00585231" w:rsidP="00585231">
      <w:pPr>
        <w:spacing w:before="120" w:after="360" w:line="240" w:lineRule="auto"/>
        <w:rPr>
          <w:rFonts w:ascii="Arial" w:eastAsia="Times New Roman" w:hAnsi="Arial" w:cs="Arial"/>
          <w:color w:val="3A3637"/>
          <w:sz w:val="21"/>
          <w:szCs w:val="21"/>
          <w:lang w:eastAsia="ru-RU"/>
        </w:rPr>
      </w:pP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1.1 ООО "Мастер Складов" (далее по тексту – Оператор) ставит соблюдение прав и свобод граждан одним из важнейших условий осуществления своей деятельности.</w:t>
      </w: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http://mstroysklad.ru/. Персональные данные обрабатывается в соответствии с ФЗ «О персональных данных» № 152-ФЗ.</w:t>
      </w:r>
    </w:p>
    <w:p w14:paraId="4B14C548" w14:textId="77777777" w:rsidR="00585231" w:rsidRPr="00585231" w:rsidRDefault="00585231" w:rsidP="00585231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585231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2. Основные понятия, используемые в Политике:</w:t>
      </w:r>
    </w:p>
    <w:p w14:paraId="76E13FC8" w14:textId="77777777" w:rsidR="00585231" w:rsidRPr="00585231" w:rsidRDefault="00585231" w:rsidP="00585231">
      <w:pPr>
        <w:spacing w:before="120" w:after="360" w:line="240" w:lineRule="auto"/>
        <w:rPr>
          <w:rFonts w:ascii="Arial" w:eastAsia="Times New Roman" w:hAnsi="Arial" w:cs="Arial"/>
          <w:color w:val="3A3637"/>
          <w:sz w:val="21"/>
          <w:szCs w:val="21"/>
          <w:lang w:eastAsia="ru-RU"/>
        </w:rPr>
      </w:pP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http://mstroysklad.ru/;</w:t>
      </w: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2.2 Пользователь – любой посетитель веб-сайта http://mstroysklad.ru/;</w:t>
      </w: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2.3 Персональные данные – любая информация, относящаяся к Пользователю веб-сайта http://mstroysklad.ru/;</w:t>
      </w: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14:paraId="3A58D9B0" w14:textId="77777777" w:rsidR="00585231" w:rsidRPr="00585231" w:rsidRDefault="00585231" w:rsidP="00585231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585231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3. Оператор может обрабатывать следующие персональные данные Пользователя:</w:t>
      </w:r>
    </w:p>
    <w:p w14:paraId="7DA3FC7E" w14:textId="77777777" w:rsidR="00585231" w:rsidRPr="00585231" w:rsidRDefault="00585231" w:rsidP="00585231">
      <w:pPr>
        <w:spacing w:before="120" w:after="360" w:line="240" w:lineRule="auto"/>
        <w:rPr>
          <w:rFonts w:ascii="Arial" w:eastAsia="Times New Roman" w:hAnsi="Arial" w:cs="Arial"/>
          <w:color w:val="3A3637"/>
          <w:sz w:val="21"/>
          <w:szCs w:val="21"/>
          <w:lang w:eastAsia="ru-RU"/>
        </w:rPr>
      </w:pP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3.1 Список персональных данных, которые обрабатывает оператор: фамилия, имя, отчество, номер телефона, адрес электронной почты.</w:t>
      </w: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3.2. Кроме того, на сайте происходит сбор и обработка обезличенных данных о посетителях (в т.ч. файлов «cookie») с помощью сервисов интернет-статистики (Яндекс Метрика, Гугл Аналитика и других).</w:t>
      </w:r>
    </w:p>
    <w:p w14:paraId="171A5986" w14:textId="77777777" w:rsidR="00585231" w:rsidRPr="00585231" w:rsidRDefault="00585231" w:rsidP="00585231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585231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4. Цели обработки персональных данных</w:t>
      </w:r>
    </w:p>
    <w:p w14:paraId="68E924F2" w14:textId="77777777" w:rsidR="00585231" w:rsidRPr="00585231" w:rsidRDefault="00585231" w:rsidP="00585231">
      <w:pPr>
        <w:spacing w:before="120" w:after="360" w:line="240" w:lineRule="auto"/>
        <w:rPr>
          <w:rFonts w:ascii="Arial" w:eastAsia="Times New Roman" w:hAnsi="Arial" w:cs="Arial"/>
          <w:color w:val="3A3637"/>
          <w:sz w:val="21"/>
          <w:szCs w:val="21"/>
          <w:lang w:eastAsia="ru-RU"/>
        </w:rPr>
      </w:pP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4.1 Персональные данные пользователя - фамилия, имя, отчество, номер телефона, адрес электронной почты - обрабатываются со следующей целью: Уточнение деталей и отправка заказа клиенту.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Skladofff@gmail.com</w:t>
      </w: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533B4BC1" w14:textId="77777777" w:rsidR="00585231" w:rsidRPr="00585231" w:rsidRDefault="00585231" w:rsidP="00585231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585231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5. Правовые основания обработки персональных данных</w:t>
      </w:r>
    </w:p>
    <w:p w14:paraId="24D5FDE9" w14:textId="77777777" w:rsidR="00585231" w:rsidRPr="00585231" w:rsidRDefault="00585231" w:rsidP="00585231">
      <w:pPr>
        <w:spacing w:before="120" w:after="360" w:line="240" w:lineRule="auto"/>
        <w:rPr>
          <w:rFonts w:ascii="Arial" w:eastAsia="Times New Roman" w:hAnsi="Arial" w:cs="Arial"/>
          <w:color w:val="3A3637"/>
          <w:sz w:val="21"/>
          <w:szCs w:val="21"/>
          <w:lang w:eastAsia="ru-RU"/>
        </w:rPr>
      </w:pP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5.1 Оператор обрабатывает персональные данные Пользователя только в случае их отправки Пользователем через формы, расположенные на веб-сайте http://mstroysklad.ru/. Отправляя свои персональные данные Оператору, Пользователь выражает свое согласие с данной Политикой.</w:t>
      </w: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</w: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lastRenderedPageBreak/>
        <w:t>5.2 Оператор обрабатывает обезличенные данные о Пользователе в случае, если Пользователь разрешил это в настройках браузера (включено сохранение файлов «cookie» и использование технологии JavaScript).</w:t>
      </w:r>
    </w:p>
    <w:p w14:paraId="407AA278" w14:textId="77777777" w:rsidR="00585231" w:rsidRPr="00585231" w:rsidRDefault="00585231" w:rsidP="00585231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585231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6. Порядок сбора, хранения, передачи и других видов обработки персональных данных</w:t>
      </w:r>
    </w:p>
    <w:p w14:paraId="3BB7B2BB" w14:textId="77777777" w:rsidR="00585231" w:rsidRPr="00585231" w:rsidRDefault="00585231" w:rsidP="00585231">
      <w:pPr>
        <w:spacing w:before="120" w:after="360" w:line="240" w:lineRule="auto"/>
        <w:rPr>
          <w:rFonts w:ascii="Arial" w:eastAsia="Times New Roman" w:hAnsi="Arial" w:cs="Arial"/>
          <w:color w:val="3A3637"/>
          <w:sz w:val="21"/>
          <w:szCs w:val="21"/>
          <w:lang w:eastAsia="ru-RU"/>
        </w:rPr>
      </w:pP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Skladofff@gmail.com, либо на почтовый адрес Оператора 450105, г.Уфа, ул.Максима Рыльского, д.5, КВАРТИРА 7, с пометкой «Актуализация персональных данных».</w:t>
      </w: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Skladofff@gmail.com, либо на почтовый адрес Оператора 450105, г.Уфа, ул.Максима Рыльского, д.5, КВАРТИРА 7, с пометкой «Отзыв согласия на обработку персональных данных».</w:t>
      </w:r>
    </w:p>
    <w:p w14:paraId="1150814F" w14:textId="77777777" w:rsidR="00585231" w:rsidRPr="00585231" w:rsidRDefault="00585231" w:rsidP="00585231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585231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7. Заключительные положения</w:t>
      </w:r>
    </w:p>
    <w:p w14:paraId="587D7137" w14:textId="77777777" w:rsidR="00585231" w:rsidRPr="00585231" w:rsidRDefault="00585231" w:rsidP="00585231">
      <w:pPr>
        <w:spacing w:before="120" w:after="360" w:line="240" w:lineRule="auto"/>
        <w:rPr>
          <w:rFonts w:ascii="Arial" w:eastAsia="Times New Roman" w:hAnsi="Arial" w:cs="Arial"/>
          <w:color w:val="3A3637"/>
          <w:sz w:val="21"/>
          <w:szCs w:val="21"/>
          <w:lang w:eastAsia="ru-RU"/>
        </w:rPr>
      </w:pP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Skladofff@gmail.com, либо на почтовый адрес Оператора 450105, г.Уфа, ул.Максима Рыльского, д.5, КВАРТИРА 7.</w:t>
      </w:r>
      <w:r w:rsidRPr="00585231">
        <w:rPr>
          <w:rFonts w:ascii="Arial" w:eastAsia="Times New Roman" w:hAnsi="Arial" w:cs="Arial"/>
          <w:color w:val="3A3637"/>
          <w:sz w:val="21"/>
          <w:szCs w:val="21"/>
          <w:lang w:eastAsia="ru-RU"/>
        </w:rPr>
        <w:br/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14:paraId="598F0DD1" w14:textId="77777777" w:rsidR="009126AF" w:rsidRDefault="00585231">
      <w:bookmarkStart w:id="0" w:name="_GoBack"/>
      <w:bookmarkEnd w:id="0"/>
    </w:p>
    <w:sectPr w:rsidR="0091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75"/>
    <w:rsid w:val="00112C75"/>
    <w:rsid w:val="00371F38"/>
    <w:rsid w:val="00585231"/>
    <w:rsid w:val="005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F08BE-3BE9-48A0-ACEE-1758E612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852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Note</dc:creator>
  <cp:keywords/>
  <dc:description/>
  <cp:lastModifiedBy>Bulat Note</cp:lastModifiedBy>
  <cp:revision>2</cp:revision>
  <dcterms:created xsi:type="dcterms:W3CDTF">2020-07-20T08:56:00Z</dcterms:created>
  <dcterms:modified xsi:type="dcterms:W3CDTF">2020-07-20T08:56:00Z</dcterms:modified>
</cp:coreProperties>
</file>